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5A" w:rsidRPr="007F1E25" w:rsidRDefault="00826769" w:rsidP="00826769">
      <w:pPr>
        <w:spacing w:after="0"/>
        <w:rPr>
          <w:rFonts w:asciiTheme="minorHAnsi" w:hAnsiTheme="minorHAnsi"/>
          <w:b/>
        </w:rPr>
      </w:pPr>
      <w:r w:rsidRPr="007F1E25">
        <w:rPr>
          <w:rFonts w:asciiTheme="minorHAnsi" w:hAnsiTheme="minorHAnsi"/>
          <w:b/>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650240" cy="685800"/>
            <wp:effectExtent l="19050" t="0" r="0" b="0"/>
            <wp:wrapTight wrapText="bothSides">
              <wp:wrapPolygon edited="0">
                <wp:start x="-633" y="0"/>
                <wp:lineTo x="-633" y="21000"/>
                <wp:lineTo x="21516" y="21000"/>
                <wp:lineTo x="21516" y="0"/>
                <wp:lineTo x="-633"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650240" cy="685800"/>
                    </a:xfrm>
                    <a:prstGeom prst="rect">
                      <a:avLst/>
                    </a:prstGeom>
                  </pic:spPr>
                </pic:pic>
              </a:graphicData>
            </a:graphic>
          </wp:anchor>
        </w:drawing>
      </w:r>
      <w:r w:rsidR="00F3157E">
        <w:rPr>
          <w:rFonts w:asciiTheme="minorHAnsi" w:hAnsiTheme="minorHAnsi"/>
          <w:b/>
        </w:rPr>
        <w:t>Prayer</w:t>
      </w:r>
    </w:p>
    <w:p w:rsidR="00826769" w:rsidRPr="007F1E25" w:rsidRDefault="00826769" w:rsidP="00826769">
      <w:pPr>
        <w:spacing w:after="0"/>
        <w:rPr>
          <w:rFonts w:asciiTheme="minorHAnsi" w:hAnsiTheme="minorHAnsi"/>
        </w:rPr>
      </w:pPr>
      <w:r w:rsidRPr="007F1E25">
        <w:rPr>
          <w:rFonts w:asciiTheme="minorHAnsi" w:hAnsiTheme="minorHAnsi"/>
        </w:rPr>
        <w:t>Greenville UU Fellowship</w:t>
      </w:r>
    </w:p>
    <w:p w:rsidR="00826769" w:rsidRPr="007F1E25" w:rsidRDefault="00826769" w:rsidP="00826769">
      <w:pPr>
        <w:spacing w:after="0"/>
        <w:rPr>
          <w:rFonts w:asciiTheme="minorHAnsi" w:hAnsiTheme="minorHAnsi"/>
        </w:rPr>
      </w:pPr>
      <w:r w:rsidRPr="007F1E25">
        <w:rPr>
          <w:rFonts w:asciiTheme="minorHAnsi" w:hAnsiTheme="minorHAnsi"/>
        </w:rPr>
        <w:t>Covenant Group Session Plan</w:t>
      </w:r>
    </w:p>
    <w:p w:rsidR="00826769" w:rsidRPr="007F1E25" w:rsidRDefault="00826769" w:rsidP="00826769">
      <w:pPr>
        <w:spacing w:after="0"/>
        <w:rPr>
          <w:rFonts w:asciiTheme="minorHAnsi" w:hAnsiTheme="minorHAnsi"/>
        </w:rPr>
      </w:pPr>
    </w:p>
    <w:p w:rsidR="00A929CC" w:rsidRDefault="00826769" w:rsidP="00826769">
      <w:pPr>
        <w:spacing w:after="0"/>
        <w:rPr>
          <w:rFonts w:asciiTheme="minorHAnsi" w:hAnsiTheme="minorHAnsi"/>
          <w:b/>
        </w:rPr>
      </w:pPr>
      <w:r w:rsidRPr="007F1E25">
        <w:rPr>
          <w:rFonts w:asciiTheme="minorHAnsi" w:hAnsiTheme="minorHAnsi"/>
          <w:b/>
        </w:rPr>
        <w:t xml:space="preserve">Welcome, Chalice Lighting: </w:t>
      </w:r>
      <w:r w:rsidRPr="00A929CC">
        <w:rPr>
          <w:rFonts w:asciiTheme="minorHAnsi" w:hAnsiTheme="minorHAnsi"/>
          <w:b/>
        </w:rPr>
        <w:t xml:space="preserve"> </w:t>
      </w:r>
      <w:r w:rsidR="00A929CC" w:rsidRPr="00A929CC">
        <w:rPr>
          <w:rFonts w:asciiTheme="minorHAnsi" w:hAnsiTheme="minorHAnsi" w:cs="Times New Roman"/>
          <w:szCs w:val="24"/>
        </w:rPr>
        <w:t>Here we are, together in this space.  By our love and by our covenant, we make this a holy place.  We light the chalice of Unitarian Universalism in honor of the light that lives in each of us, the light that shines among us, and the light we bring into the world</w:t>
      </w:r>
    </w:p>
    <w:p w:rsidR="00F3157E" w:rsidRDefault="00F3157E" w:rsidP="00826769">
      <w:pPr>
        <w:spacing w:after="0"/>
        <w:rPr>
          <w:rFonts w:asciiTheme="minorHAnsi" w:hAnsiTheme="minorHAnsi"/>
          <w:b/>
        </w:rPr>
      </w:pPr>
    </w:p>
    <w:p w:rsidR="00DB41F5" w:rsidRDefault="00DB41F5" w:rsidP="00826769">
      <w:pPr>
        <w:spacing w:after="0"/>
        <w:rPr>
          <w:rFonts w:asciiTheme="minorHAnsi" w:hAnsiTheme="minorHAnsi"/>
          <w:b/>
        </w:rPr>
      </w:pPr>
      <w:r>
        <w:rPr>
          <w:rFonts w:asciiTheme="minorHAnsi" w:hAnsiTheme="minorHAnsi"/>
          <w:b/>
        </w:rPr>
        <w:t>Opening Reading</w:t>
      </w:r>
    </w:p>
    <w:p w:rsidR="00F3157E" w:rsidRPr="00F3157E" w:rsidRDefault="00F3157E" w:rsidP="00F3157E">
      <w:pPr>
        <w:spacing w:after="0"/>
        <w:rPr>
          <w:rFonts w:asciiTheme="minorHAnsi" w:hAnsiTheme="minorHAnsi"/>
          <w:szCs w:val="24"/>
        </w:rPr>
      </w:pPr>
      <w:r w:rsidRPr="00F3157E">
        <w:rPr>
          <w:rFonts w:asciiTheme="minorHAnsi" w:hAnsiTheme="minorHAnsi"/>
          <w:szCs w:val="24"/>
        </w:rPr>
        <w:t xml:space="preserve">I am a Unitarian, and we pray to </w:t>
      </w:r>
      <w:r w:rsidR="004D2A0F">
        <w:rPr>
          <w:rFonts w:asciiTheme="minorHAnsi" w:hAnsiTheme="minorHAnsi"/>
          <w:szCs w:val="24"/>
        </w:rPr>
        <w:t>“</w:t>
      </w:r>
      <w:r w:rsidRPr="00F3157E">
        <w:rPr>
          <w:rFonts w:asciiTheme="minorHAnsi" w:hAnsiTheme="minorHAnsi"/>
          <w:szCs w:val="24"/>
        </w:rPr>
        <w:t>Whom It May Concern</w:t>
      </w:r>
      <w:r w:rsidR="004D2A0F">
        <w:rPr>
          <w:rFonts w:asciiTheme="minorHAnsi" w:hAnsiTheme="minorHAnsi"/>
          <w:szCs w:val="24"/>
        </w:rPr>
        <w:t>”</w:t>
      </w:r>
      <w:r w:rsidRPr="00F3157E">
        <w:rPr>
          <w:rFonts w:asciiTheme="minorHAnsi" w:hAnsiTheme="minorHAnsi"/>
          <w:szCs w:val="24"/>
        </w:rPr>
        <w:t>.</w:t>
      </w:r>
    </w:p>
    <w:p w:rsidR="00F3157E" w:rsidRPr="00F3157E" w:rsidRDefault="00D83491" w:rsidP="00F3157E">
      <w:pPr>
        <w:spacing w:after="0"/>
        <w:ind w:right="-360"/>
        <w:rPr>
          <w:rFonts w:asciiTheme="minorHAnsi" w:hAnsiTheme="minorHAnsi"/>
          <w:szCs w:val="24"/>
        </w:rPr>
      </w:pPr>
      <w:r>
        <w:rPr>
          <w:rFonts w:asciiTheme="minorHAnsi" w:hAnsiTheme="minorHAnsi"/>
          <w:szCs w:val="24"/>
        </w:rPr>
        <w:t>~</w:t>
      </w:r>
      <w:r w:rsidR="00F3157E" w:rsidRPr="00F3157E">
        <w:rPr>
          <w:rFonts w:asciiTheme="minorHAnsi" w:hAnsiTheme="minorHAnsi"/>
          <w:szCs w:val="24"/>
        </w:rPr>
        <w:t>Adlai Stevenson</w:t>
      </w:r>
      <w:r w:rsidR="004D2A0F">
        <w:rPr>
          <w:rFonts w:asciiTheme="minorHAnsi" w:hAnsiTheme="minorHAnsi"/>
          <w:szCs w:val="24"/>
        </w:rPr>
        <w:t xml:space="preserve"> II, American Politician and Diplomat</w:t>
      </w:r>
    </w:p>
    <w:p w:rsidR="00F3157E" w:rsidRPr="007F1E25" w:rsidRDefault="00F3157E" w:rsidP="00F3157E">
      <w:pPr>
        <w:spacing w:after="0"/>
        <w:rPr>
          <w:rFonts w:asciiTheme="minorHAnsi" w:hAnsiTheme="minorHAnsi"/>
          <w:b/>
        </w:rPr>
      </w:pPr>
    </w:p>
    <w:p w:rsidR="00826769" w:rsidRPr="007F1E25" w:rsidRDefault="008E4B57" w:rsidP="00826769">
      <w:pPr>
        <w:spacing w:after="0"/>
        <w:rPr>
          <w:rFonts w:asciiTheme="minorHAnsi" w:hAnsiTheme="minorHAnsi"/>
        </w:rPr>
      </w:pPr>
      <w:r>
        <w:rPr>
          <w:rFonts w:asciiTheme="minorHAnsi" w:hAnsiTheme="minorHAnsi"/>
          <w:b/>
        </w:rPr>
        <w:t xml:space="preserve">Personal </w:t>
      </w:r>
      <w:r w:rsidR="00826769" w:rsidRPr="007F1E25">
        <w:rPr>
          <w:rFonts w:asciiTheme="minorHAnsi" w:hAnsiTheme="minorHAnsi"/>
          <w:b/>
        </w:rPr>
        <w:t xml:space="preserve">Check In: </w:t>
      </w:r>
      <w:r w:rsidR="00DB41F5">
        <w:rPr>
          <w:rFonts w:asciiTheme="minorHAnsi" w:hAnsiTheme="minorHAnsi"/>
        </w:rPr>
        <w:t xml:space="preserve">Share something from your life since we last met and </w:t>
      </w:r>
      <w:r w:rsidR="00A929CC">
        <w:rPr>
          <w:rFonts w:asciiTheme="minorHAnsi" w:hAnsiTheme="minorHAnsi"/>
        </w:rPr>
        <w:t>how you</w:t>
      </w:r>
      <w:r w:rsidR="00DB41F5">
        <w:rPr>
          <w:rFonts w:asciiTheme="minorHAnsi" w:hAnsiTheme="minorHAnsi"/>
        </w:rPr>
        <w:t xml:space="preserve"> are feeling now.</w:t>
      </w:r>
    </w:p>
    <w:p w:rsidR="00F3157E" w:rsidRDefault="00F3157E" w:rsidP="00DB41F5">
      <w:pPr>
        <w:spacing w:after="0"/>
        <w:rPr>
          <w:rFonts w:asciiTheme="minorHAnsi" w:hAnsiTheme="minorHAnsi"/>
          <w:b/>
        </w:rPr>
      </w:pPr>
    </w:p>
    <w:p w:rsidR="00DB41F5" w:rsidRPr="007F1E25" w:rsidRDefault="00DB41F5" w:rsidP="00DB41F5">
      <w:pPr>
        <w:spacing w:after="0"/>
        <w:rPr>
          <w:rFonts w:asciiTheme="minorHAnsi" w:hAnsiTheme="minorHAnsi"/>
          <w:b/>
        </w:rPr>
      </w:pPr>
      <w:r>
        <w:rPr>
          <w:rFonts w:asciiTheme="minorHAnsi" w:hAnsiTheme="minorHAnsi"/>
          <w:b/>
        </w:rPr>
        <w:t>Readings</w:t>
      </w:r>
      <w:r w:rsidRPr="00DB41F5">
        <w:rPr>
          <w:rFonts w:asciiTheme="minorHAnsi" w:hAnsiTheme="minorHAnsi"/>
          <w:b/>
        </w:rPr>
        <w:t xml:space="preserve"> </w:t>
      </w:r>
      <w:r>
        <w:rPr>
          <w:rFonts w:asciiTheme="minorHAnsi" w:hAnsiTheme="minorHAnsi"/>
          <w:b/>
        </w:rPr>
        <w:t>(</w:t>
      </w:r>
      <w:r w:rsidRPr="007F1E25">
        <w:rPr>
          <w:rFonts w:asciiTheme="minorHAnsi" w:hAnsiTheme="minorHAnsi"/>
          <w:b/>
        </w:rPr>
        <w:t>Words from the Common Bowl: Quotes/Readings</w:t>
      </w:r>
      <w:r>
        <w:rPr>
          <w:rFonts w:asciiTheme="minorHAnsi" w:hAnsiTheme="minorHAnsi"/>
          <w:b/>
        </w:rPr>
        <w:t>)</w:t>
      </w:r>
    </w:p>
    <w:p w:rsidR="00F3157E" w:rsidRDefault="00F3157E" w:rsidP="00826769">
      <w:pPr>
        <w:spacing w:after="0"/>
        <w:rPr>
          <w:rFonts w:asciiTheme="minorHAnsi" w:hAnsiTheme="minorHAnsi"/>
          <w:b/>
        </w:rPr>
      </w:pPr>
    </w:p>
    <w:p w:rsidR="00826769" w:rsidRDefault="00826769" w:rsidP="00826769">
      <w:pPr>
        <w:spacing w:after="0"/>
        <w:rPr>
          <w:rFonts w:asciiTheme="minorHAnsi" w:hAnsiTheme="minorHAnsi"/>
          <w:b/>
        </w:rPr>
      </w:pPr>
      <w:r w:rsidRPr="007F1E25">
        <w:rPr>
          <w:rFonts w:asciiTheme="minorHAnsi" w:hAnsiTheme="minorHAnsi"/>
          <w:b/>
        </w:rPr>
        <w:t>Questions</w:t>
      </w:r>
      <w:r w:rsidR="00DB41F5">
        <w:rPr>
          <w:rFonts w:asciiTheme="minorHAnsi" w:hAnsiTheme="minorHAnsi"/>
          <w:b/>
        </w:rPr>
        <w:t xml:space="preserve"> to prompt and guide discussion.</w:t>
      </w:r>
    </w:p>
    <w:p w:rsidR="00F3157E" w:rsidRPr="00C356AC" w:rsidRDefault="00F3157E" w:rsidP="00F3157E">
      <w:pPr>
        <w:numPr>
          <w:ilvl w:val="0"/>
          <w:numId w:val="1"/>
        </w:numPr>
        <w:spacing w:after="0"/>
        <w:ind w:right="-360"/>
        <w:rPr>
          <w:rFonts w:asciiTheme="minorHAnsi" w:hAnsiTheme="minorHAnsi" w:cs="Arial"/>
          <w:szCs w:val="24"/>
        </w:rPr>
      </w:pPr>
      <w:r w:rsidRPr="00C356AC">
        <w:rPr>
          <w:rFonts w:asciiTheme="minorHAnsi" w:hAnsiTheme="minorHAnsi" w:cs="Arial"/>
          <w:szCs w:val="24"/>
        </w:rPr>
        <w:t xml:space="preserve">Did prayer have a place in your previous religious or spiritual experiences? </w:t>
      </w:r>
    </w:p>
    <w:p w:rsidR="00F3157E" w:rsidRPr="00C356AC" w:rsidRDefault="00F3157E" w:rsidP="00F3157E">
      <w:pPr>
        <w:numPr>
          <w:ilvl w:val="0"/>
          <w:numId w:val="1"/>
        </w:numPr>
        <w:spacing w:after="0"/>
        <w:ind w:right="-360"/>
        <w:rPr>
          <w:rFonts w:asciiTheme="minorHAnsi" w:hAnsiTheme="minorHAnsi" w:cs="Arial"/>
          <w:szCs w:val="24"/>
        </w:rPr>
      </w:pPr>
      <w:r w:rsidRPr="00C356AC">
        <w:rPr>
          <w:rFonts w:asciiTheme="minorHAnsi" w:hAnsiTheme="minorHAnsi" w:cs="Arial"/>
          <w:szCs w:val="24"/>
        </w:rPr>
        <w:t xml:space="preserve">How did your past experience, or lack of experience, with prayer influence your view of it now? </w:t>
      </w:r>
    </w:p>
    <w:p w:rsidR="00F3157E" w:rsidRPr="00C356AC" w:rsidRDefault="00F3157E" w:rsidP="00F3157E">
      <w:pPr>
        <w:numPr>
          <w:ilvl w:val="0"/>
          <w:numId w:val="1"/>
        </w:numPr>
        <w:spacing w:after="0"/>
        <w:ind w:right="-360"/>
        <w:rPr>
          <w:rFonts w:asciiTheme="minorHAnsi" w:hAnsiTheme="minorHAnsi" w:cs="Arial"/>
          <w:szCs w:val="24"/>
        </w:rPr>
      </w:pPr>
      <w:r w:rsidRPr="00C356AC">
        <w:rPr>
          <w:rFonts w:asciiTheme="minorHAnsi" w:hAnsiTheme="minorHAnsi" w:cs="Arial"/>
          <w:szCs w:val="24"/>
        </w:rPr>
        <w:t xml:space="preserve">Do you ever pray? If so, why? What form do your prayers take? </w:t>
      </w:r>
    </w:p>
    <w:p w:rsidR="00C356AC" w:rsidRPr="00C356AC" w:rsidRDefault="00B07828" w:rsidP="00C356AC">
      <w:pPr>
        <w:numPr>
          <w:ilvl w:val="0"/>
          <w:numId w:val="1"/>
        </w:numPr>
        <w:spacing w:after="0"/>
        <w:rPr>
          <w:rFonts w:asciiTheme="minorHAnsi" w:hAnsiTheme="minorHAnsi"/>
          <w:szCs w:val="24"/>
        </w:rPr>
      </w:pPr>
      <w:r w:rsidRPr="00C356AC">
        <w:rPr>
          <w:rFonts w:asciiTheme="minorHAnsi" w:hAnsiTheme="minorHAnsi"/>
          <w:color w:val="000000"/>
          <w:szCs w:val="24"/>
        </w:rPr>
        <w:t>How do you understand prayer or meditation, and what experiences have contributed to this understanding?</w:t>
      </w:r>
      <w:r w:rsidR="00C356AC" w:rsidRPr="00C356AC">
        <w:rPr>
          <w:rFonts w:asciiTheme="minorHAnsi" w:hAnsiTheme="minorHAnsi"/>
          <w:szCs w:val="24"/>
        </w:rPr>
        <w:t xml:space="preserve"> What does prayer mean to you?  </w:t>
      </w:r>
    </w:p>
    <w:p w:rsidR="00B07828" w:rsidRPr="00C356AC" w:rsidRDefault="00B07828" w:rsidP="00B07828">
      <w:pPr>
        <w:pStyle w:val="ListParagraph"/>
        <w:numPr>
          <w:ilvl w:val="0"/>
          <w:numId w:val="1"/>
        </w:numPr>
        <w:rPr>
          <w:rFonts w:asciiTheme="minorHAnsi" w:hAnsiTheme="minorHAnsi"/>
          <w:color w:val="000000"/>
          <w:szCs w:val="24"/>
        </w:rPr>
      </w:pPr>
      <w:r w:rsidRPr="00C356AC">
        <w:rPr>
          <w:rFonts w:asciiTheme="minorHAnsi" w:hAnsiTheme="minorHAnsi"/>
          <w:color w:val="000000"/>
          <w:szCs w:val="24"/>
        </w:rPr>
        <w:t> In the face of conflict, crisis, grief, and perhaps even despair, has prayer or meditation found a place in your coping and recovery?  If so, how?</w:t>
      </w:r>
    </w:p>
    <w:p w:rsidR="00B07828" w:rsidRPr="00C356AC" w:rsidRDefault="00B07828" w:rsidP="00C356AC">
      <w:pPr>
        <w:pStyle w:val="ListParagraph"/>
        <w:numPr>
          <w:ilvl w:val="0"/>
          <w:numId w:val="1"/>
        </w:numPr>
        <w:spacing w:after="0"/>
        <w:rPr>
          <w:rFonts w:asciiTheme="minorHAnsi" w:hAnsiTheme="minorHAnsi"/>
          <w:color w:val="000000"/>
          <w:szCs w:val="24"/>
        </w:rPr>
      </w:pPr>
      <w:r w:rsidRPr="00C356AC">
        <w:rPr>
          <w:rFonts w:asciiTheme="minorHAnsi" w:hAnsiTheme="minorHAnsi"/>
          <w:color w:val="000000"/>
          <w:szCs w:val="24"/>
        </w:rPr>
        <w:t>In the wake of great relief or celebration, has prayer or meditation found a place in your affirmation of what has happened?</w:t>
      </w:r>
    </w:p>
    <w:p w:rsidR="00B07828" w:rsidRPr="00C356AC" w:rsidRDefault="00B07828" w:rsidP="00C356AC">
      <w:pPr>
        <w:numPr>
          <w:ilvl w:val="0"/>
          <w:numId w:val="1"/>
        </w:numPr>
        <w:spacing w:after="0"/>
        <w:ind w:right="-360"/>
        <w:rPr>
          <w:rFonts w:asciiTheme="minorHAnsi" w:hAnsiTheme="minorHAnsi" w:cs="Arial"/>
        </w:rPr>
      </w:pPr>
      <w:r w:rsidRPr="00C356AC">
        <w:rPr>
          <w:rFonts w:asciiTheme="minorHAnsi" w:hAnsiTheme="minorHAnsi"/>
          <w:szCs w:val="24"/>
        </w:rPr>
        <w:t>What room, if any, do you see for prayer, meditation or contemplation in your UU faith?</w:t>
      </w:r>
    </w:p>
    <w:p w:rsidR="00F3157E" w:rsidRDefault="00F3157E" w:rsidP="00826769">
      <w:pPr>
        <w:spacing w:after="0"/>
        <w:rPr>
          <w:rFonts w:asciiTheme="minorHAnsi" w:hAnsiTheme="minorHAnsi"/>
          <w:b/>
        </w:rPr>
      </w:pPr>
    </w:p>
    <w:p w:rsidR="00DB41F5" w:rsidRPr="007F1E25" w:rsidRDefault="00DB41F5" w:rsidP="00826769">
      <w:pPr>
        <w:spacing w:after="0"/>
        <w:rPr>
          <w:rFonts w:asciiTheme="minorHAnsi" w:hAnsiTheme="minorHAnsi"/>
          <w:b/>
        </w:rPr>
      </w:pPr>
      <w:r>
        <w:rPr>
          <w:rFonts w:asciiTheme="minorHAnsi" w:hAnsiTheme="minorHAnsi"/>
          <w:b/>
        </w:rPr>
        <w:t>Silence</w:t>
      </w:r>
    </w:p>
    <w:p w:rsidR="00F3157E" w:rsidRDefault="00F3157E" w:rsidP="00EA0587">
      <w:pPr>
        <w:autoSpaceDE w:val="0"/>
        <w:autoSpaceDN w:val="0"/>
        <w:adjustRightInd w:val="0"/>
        <w:spacing w:after="0"/>
        <w:rPr>
          <w:rFonts w:asciiTheme="minorHAnsi" w:hAnsiTheme="minorHAnsi"/>
          <w:b/>
        </w:rPr>
      </w:pPr>
    </w:p>
    <w:p w:rsidR="00826769" w:rsidRPr="00EA0587" w:rsidRDefault="00826769" w:rsidP="00EA0587">
      <w:pPr>
        <w:autoSpaceDE w:val="0"/>
        <w:autoSpaceDN w:val="0"/>
        <w:adjustRightInd w:val="0"/>
        <w:spacing w:after="0"/>
        <w:rPr>
          <w:rFonts w:asciiTheme="minorHAnsi" w:hAnsiTheme="minorHAnsi"/>
          <w:b/>
        </w:rPr>
      </w:pPr>
      <w:r w:rsidRPr="007F1E25">
        <w:rPr>
          <w:rFonts w:asciiTheme="minorHAnsi" w:hAnsiTheme="minorHAnsi"/>
          <w:b/>
        </w:rPr>
        <w:t>Sharing</w:t>
      </w:r>
      <w:r w:rsidR="00EA0587">
        <w:rPr>
          <w:rFonts w:asciiTheme="minorHAnsi" w:hAnsiTheme="minorHAnsi"/>
          <w:b/>
        </w:rPr>
        <w:t>:</w:t>
      </w:r>
      <w:r w:rsidRPr="007F1E25">
        <w:rPr>
          <w:rFonts w:asciiTheme="minorHAnsi" w:hAnsiTheme="minorHAnsi"/>
          <w:b/>
        </w:rPr>
        <w:t xml:space="preserve"> </w:t>
      </w:r>
      <w:r w:rsidRPr="007F1E25">
        <w:rPr>
          <w:rFonts w:asciiTheme="minorHAnsi" w:hAnsiTheme="minorHAnsi"/>
        </w:rPr>
        <w:t>(Deep listening--no cross talk)</w:t>
      </w:r>
      <w:r w:rsidR="00EA0587">
        <w:rPr>
          <w:rFonts w:asciiTheme="minorHAnsi" w:hAnsiTheme="minorHAnsi"/>
        </w:rPr>
        <w:t xml:space="preserve"> </w:t>
      </w:r>
      <w:proofErr w:type="gramStart"/>
      <w:r w:rsidR="00EA0587" w:rsidRPr="00EA0587">
        <w:rPr>
          <w:rFonts w:asciiTheme="minorHAnsi" w:hAnsiTheme="minorHAnsi" w:cs="Helvetica"/>
          <w:szCs w:val="24"/>
        </w:rPr>
        <w:t>This</w:t>
      </w:r>
      <w:proofErr w:type="gramEnd"/>
      <w:r w:rsidR="00EA0587" w:rsidRPr="00EA0587">
        <w:rPr>
          <w:rFonts w:asciiTheme="minorHAnsi" w:hAnsiTheme="minorHAnsi" w:cs="Helvetica"/>
          <w:szCs w:val="24"/>
        </w:rPr>
        <w:t xml:space="preserve"> is a time to speak without interruption</w:t>
      </w:r>
      <w:r w:rsidR="00EA0587">
        <w:rPr>
          <w:rFonts w:asciiTheme="minorHAnsi" w:hAnsiTheme="minorHAnsi" w:cs="Helvetica"/>
          <w:szCs w:val="24"/>
        </w:rPr>
        <w:t xml:space="preserve"> and for deep listening</w:t>
      </w:r>
      <w:r w:rsidR="00EA0587" w:rsidRPr="00EA0587">
        <w:rPr>
          <w:rFonts w:asciiTheme="minorHAnsi" w:hAnsiTheme="minorHAnsi" w:cs="Helvetica"/>
          <w:szCs w:val="24"/>
        </w:rPr>
        <w:t xml:space="preserve">. Please share one or more of your responses to the </w:t>
      </w:r>
      <w:r w:rsidR="00EA0587">
        <w:rPr>
          <w:rFonts w:asciiTheme="minorHAnsi" w:hAnsiTheme="minorHAnsi" w:cs="Helvetica"/>
          <w:szCs w:val="24"/>
        </w:rPr>
        <w:t xml:space="preserve">session </w:t>
      </w:r>
      <w:r w:rsidR="00EA0587" w:rsidRPr="00EA0587">
        <w:rPr>
          <w:rFonts w:asciiTheme="minorHAnsi" w:hAnsiTheme="minorHAnsi" w:cs="Helvetica"/>
          <w:szCs w:val="24"/>
        </w:rPr>
        <w:t>questions.</w:t>
      </w:r>
    </w:p>
    <w:p w:rsidR="00F3157E" w:rsidRDefault="00F3157E" w:rsidP="00826769">
      <w:pPr>
        <w:spacing w:after="0"/>
        <w:rPr>
          <w:rFonts w:asciiTheme="minorHAnsi" w:hAnsiTheme="minorHAnsi"/>
          <w:b/>
        </w:rPr>
      </w:pPr>
    </w:p>
    <w:p w:rsidR="00826769" w:rsidRPr="007F1E25" w:rsidRDefault="00826769" w:rsidP="00826769">
      <w:pPr>
        <w:spacing w:after="0"/>
        <w:rPr>
          <w:rFonts w:asciiTheme="minorHAnsi" w:hAnsiTheme="minorHAnsi"/>
          <w:b/>
        </w:rPr>
      </w:pPr>
      <w:r w:rsidRPr="007F1E25">
        <w:rPr>
          <w:rFonts w:asciiTheme="minorHAnsi" w:hAnsiTheme="minorHAnsi"/>
          <w:b/>
        </w:rPr>
        <w:t xml:space="preserve">Sitting in Silence: </w:t>
      </w:r>
      <w:r w:rsidR="007F1E25">
        <w:rPr>
          <w:rFonts w:asciiTheme="minorHAnsi" w:hAnsiTheme="minorHAnsi"/>
        </w:rPr>
        <w:t>B</w:t>
      </w:r>
      <w:r w:rsidRPr="007F1E25">
        <w:rPr>
          <w:rFonts w:asciiTheme="minorHAnsi" w:hAnsiTheme="minorHAnsi"/>
        </w:rPr>
        <w:t>reathe together in silence for two minutes.</w:t>
      </w:r>
    </w:p>
    <w:p w:rsidR="00F3157E" w:rsidRDefault="00F3157E" w:rsidP="00EA0587">
      <w:pPr>
        <w:autoSpaceDE w:val="0"/>
        <w:autoSpaceDN w:val="0"/>
        <w:adjustRightInd w:val="0"/>
        <w:spacing w:after="0"/>
        <w:rPr>
          <w:rFonts w:asciiTheme="minorHAnsi" w:hAnsiTheme="minorHAnsi"/>
          <w:b/>
        </w:rPr>
      </w:pPr>
    </w:p>
    <w:p w:rsidR="00826769" w:rsidRPr="00EA0587" w:rsidRDefault="00826769" w:rsidP="00EA0587">
      <w:pPr>
        <w:autoSpaceDE w:val="0"/>
        <w:autoSpaceDN w:val="0"/>
        <w:adjustRightInd w:val="0"/>
        <w:spacing w:after="0"/>
        <w:rPr>
          <w:rFonts w:asciiTheme="minorHAnsi" w:hAnsiTheme="minorHAnsi"/>
          <w:b/>
        </w:rPr>
      </w:pPr>
      <w:r w:rsidRPr="007F1E25">
        <w:rPr>
          <w:rFonts w:asciiTheme="minorHAnsi" w:hAnsiTheme="minorHAnsi"/>
          <w:b/>
        </w:rPr>
        <w:t>Open Discussion</w:t>
      </w:r>
      <w:r w:rsidR="00EA0587">
        <w:rPr>
          <w:rFonts w:asciiTheme="minorHAnsi" w:hAnsiTheme="minorHAnsi"/>
          <w:b/>
        </w:rPr>
        <w:t>:</w:t>
      </w:r>
      <w:r w:rsidRPr="007F1E25">
        <w:rPr>
          <w:rFonts w:asciiTheme="minorHAnsi" w:hAnsiTheme="minorHAnsi"/>
          <w:b/>
        </w:rPr>
        <w:t xml:space="preserve"> </w:t>
      </w:r>
      <w:r w:rsidRPr="007F1E25">
        <w:rPr>
          <w:rFonts w:asciiTheme="minorHAnsi" w:hAnsiTheme="minorHAnsi"/>
        </w:rPr>
        <w:t>(Cross talk allowed)</w:t>
      </w:r>
      <w:r w:rsidR="00EA0587">
        <w:rPr>
          <w:rFonts w:asciiTheme="minorHAnsi" w:hAnsiTheme="minorHAnsi"/>
        </w:rPr>
        <w:t xml:space="preserve"> </w:t>
      </w:r>
      <w:proofErr w:type="gramStart"/>
      <w:r w:rsidR="00EA0587" w:rsidRPr="00EA0587">
        <w:rPr>
          <w:rFonts w:asciiTheme="minorHAnsi" w:hAnsiTheme="minorHAnsi" w:cs="Helvetica"/>
          <w:szCs w:val="24"/>
        </w:rPr>
        <w:t>This</w:t>
      </w:r>
      <w:proofErr w:type="gramEnd"/>
      <w:r w:rsidR="00EA0587" w:rsidRPr="00EA0587">
        <w:rPr>
          <w:rFonts w:asciiTheme="minorHAnsi" w:hAnsiTheme="minorHAnsi" w:cs="Helvetica"/>
          <w:szCs w:val="24"/>
        </w:rPr>
        <w:t xml:space="preserve"> is a time to respond to something another person said or to relate additional</w:t>
      </w:r>
      <w:r w:rsidR="00EA0587">
        <w:rPr>
          <w:rFonts w:asciiTheme="minorHAnsi" w:hAnsiTheme="minorHAnsi" w:cs="Helvetica"/>
          <w:szCs w:val="24"/>
        </w:rPr>
        <w:t xml:space="preserve"> </w:t>
      </w:r>
      <w:r w:rsidR="00EA0587" w:rsidRPr="00EA0587">
        <w:rPr>
          <w:rFonts w:asciiTheme="minorHAnsi" w:hAnsiTheme="minorHAnsi" w:cs="Helvetica"/>
          <w:szCs w:val="24"/>
        </w:rPr>
        <w:t>thoughts that may have occurred as others shared.</w:t>
      </w:r>
    </w:p>
    <w:p w:rsidR="00F3157E" w:rsidRDefault="00F3157E" w:rsidP="00DB41F5">
      <w:pPr>
        <w:autoSpaceDE w:val="0"/>
        <w:autoSpaceDN w:val="0"/>
        <w:adjustRightInd w:val="0"/>
        <w:spacing w:after="0"/>
        <w:rPr>
          <w:rFonts w:asciiTheme="minorHAnsi" w:hAnsiTheme="minorHAnsi"/>
          <w:b/>
        </w:rPr>
      </w:pPr>
    </w:p>
    <w:p w:rsidR="00DB41F5" w:rsidRPr="007F1E25" w:rsidRDefault="00DB41F5" w:rsidP="00DB41F5">
      <w:pPr>
        <w:autoSpaceDE w:val="0"/>
        <w:autoSpaceDN w:val="0"/>
        <w:adjustRightInd w:val="0"/>
        <w:spacing w:after="0"/>
        <w:rPr>
          <w:rFonts w:asciiTheme="minorHAnsi" w:hAnsiTheme="minorHAnsi"/>
          <w:b/>
        </w:rPr>
      </w:pPr>
      <w:r w:rsidRPr="007F1E25">
        <w:rPr>
          <w:rFonts w:asciiTheme="minorHAnsi" w:hAnsiTheme="minorHAnsi"/>
          <w:b/>
        </w:rPr>
        <w:t>Announcements/Plans</w:t>
      </w:r>
    </w:p>
    <w:p w:rsidR="00EA0587" w:rsidRDefault="008E4B57" w:rsidP="00DB41F5">
      <w:pPr>
        <w:autoSpaceDE w:val="0"/>
        <w:autoSpaceDN w:val="0"/>
        <w:adjustRightInd w:val="0"/>
        <w:spacing w:after="0"/>
        <w:rPr>
          <w:rFonts w:asciiTheme="minorHAnsi" w:hAnsiTheme="minorHAnsi"/>
        </w:rPr>
      </w:pPr>
      <w:r>
        <w:rPr>
          <w:rFonts w:asciiTheme="minorHAnsi" w:hAnsiTheme="minorHAnsi"/>
          <w:b/>
        </w:rPr>
        <w:t xml:space="preserve">Personal </w:t>
      </w:r>
      <w:r w:rsidR="00826769" w:rsidRPr="007F1E25">
        <w:rPr>
          <w:rFonts w:asciiTheme="minorHAnsi" w:hAnsiTheme="minorHAnsi"/>
          <w:b/>
        </w:rPr>
        <w:t>Check Out:</w:t>
      </w:r>
      <w:r w:rsidR="00826769" w:rsidRPr="007F1E25">
        <w:rPr>
          <w:rFonts w:asciiTheme="minorHAnsi" w:hAnsiTheme="minorHAnsi"/>
        </w:rPr>
        <w:t xml:space="preserve"> </w:t>
      </w:r>
    </w:p>
    <w:p w:rsidR="00DB41F5" w:rsidRDefault="00826769" w:rsidP="00DB41F5">
      <w:pPr>
        <w:autoSpaceDE w:val="0"/>
        <w:autoSpaceDN w:val="0"/>
        <w:adjustRightInd w:val="0"/>
        <w:spacing w:after="0"/>
        <w:rPr>
          <w:rFonts w:asciiTheme="minorHAnsi" w:hAnsiTheme="minorHAnsi"/>
          <w:i/>
        </w:rPr>
      </w:pPr>
      <w:r w:rsidRPr="007F1E25">
        <w:rPr>
          <w:rFonts w:asciiTheme="minorHAnsi" w:hAnsiTheme="minorHAnsi"/>
          <w:i/>
        </w:rPr>
        <w:t>How would you like to be held in heart and mind before we meet again?</w:t>
      </w:r>
    </w:p>
    <w:p w:rsidR="00F3157E" w:rsidRDefault="00F3157E" w:rsidP="00DB41F5">
      <w:pPr>
        <w:autoSpaceDE w:val="0"/>
        <w:autoSpaceDN w:val="0"/>
        <w:adjustRightInd w:val="0"/>
        <w:spacing w:after="0"/>
        <w:rPr>
          <w:rFonts w:asciiTheme="minorHAnsi" w:hAnsiTheme="minorHAnsi"/>
          <w:b/>
        </w:rPr>
      </w:pPr>
    </w:p>
    <w:p w:rsidR="00586ACB" w:rsidRPr="00586ACB" w:rsidRDefault="00DB41F5" w:rsidP="00F3157E">
      <w:pPr>
        <w:autoSpaceDE w:val="0"/>
        <w:autoSpaceDN w:val="0"/>
        <w:adjustRightInd w:val="0"/>
        <w:spacing w:after="0"/>
        <w:rPr>
          <w:rFonts w:asciiTheme="minorHAnsi" w:eastAsia="Times New Roman" w:hAnsiTheme="minorHAnsi" w:cs="Times New Roman"/>
          <w:color w:val="000000"/>
          <w:szCs w:val="24"/>
        </w:rPr>
      </w:pPr>
      <w:r>
        <w:rPr>
          <w:rFonts w:asciiTheme="minorHAnsi" w:hAnsiTheme="minorHAnsi"/>
          <w:b/>
        </w:rPr>
        <w:t>Closing Reading</w:t>
      </w:r>
      <w:r w:rsidR="00586ACB">
        <w:rPr>
          <w:rFonts w:asciiTheme="minorHAnsi" w:hAnsiTheme="minorHAnsi"/>
          <w:b/>
        </w:rPr>
        <w:t>:</w:t>
      </w:r>
      <w:r w:rsidR="0002622F">
        <w:rPr>
          <w:rFonts w:asciiTheme="minorHAnsi" w:hAnsiTheme="minorHAnsi"/>
          <w:b/>
        </w:rPr>
        <w:t xml:space="preserve"> </w:t>
      </w:r>
    </w:p>
    <w:p w:rsidR="00D83491" w:rsidRPr="00D83491" w:rsidRDefault="00D83491" w:rsidP="00D83491">
      <w:pPr>
        <w:jc w:val="both"/>
        <w:rPr>
          <w:rFonts w:asciiTheme="minorHAnsi" w:hAnsiTheme="minorHAnsi" w:cs="Garamond"/>
        </w:rPr>
      </w:pPr>
      <w:r w:rsidRPr="00D83491">
        <w:rPr>
          <w:rFonts w:asciiTheme="minorHAnsi" w:hAnsiTheme="minorHAnsi" w:cs="Garamond"/>
        </w:rPr>
        <w:t>Go in the trust that your prayers are heard, even if they are never uttered.  Go in the trust that your prayers are answered, even if all you receive is an echo.  Go in the trust that prayer can both empty you and fill you.  Go empty.  Go full.</w:t>
      </w:r>
    </w:p>
    <w:p w:rsidR="00D83491" w:rsidRPr="00D83491" w:rsidRDefault="00D83491" w:rsidP="00D83491">
      <w:pPr>
        <w:jc w:val="both"/>
        <w:rPr>
          <w:rFonts w:asciiTheme="minorHAnsi" w:hAnsiTheme="minorHAnsi" w:cs="Garamond"/>
        </w:rPr>
      </w:pPr>
      <w:r>
        <w:rPr>
          <w:rFonts w:asciiTheme="minorHAnsi" w:hAnsiTheme="minorHAnsi" w:cs="Garamond"/>
        </w:rPr>
        <w:t>~</w:t>
      </w:r>
      <w:r w:rsidRPr="00D83491">
        <w:rPr>
          <w:rFonts w:asciiTheme="minorHAnsi" w:hAnsiTheme="minorHAnsi" w:cs="Garamond"/>
        </w:rPr>
        <w:t xml:space="preserve">Rev. Jan </w:t>
      </w:r>
      <w:proofErr w:type="spellStart"/>
      <w:r>
        <w:rPr>
          <w:rFonts w:asciiTheme="minorHAnsi" w:hAnsiTheme="minorHAnsi" w:cs="Garamond"/>
        </w:rPr>
        <w:t>Carlsson</w:t>
      </w:r>
      <w:proofErr w:type="spellEnd"/>
      <w:r>
        <w:rPr>
          <w:rFonts w:asciiTheme="minorHAnsi" w:hAnsiTheme="minorHAnsi" w:cs="Garamond"/>
        </w:rPr>
        <w:t>-Bull, UU Minister</w:t>
      </w:r>
    </w:p>
    <w:p w:rsidR="00B07828" w:rsidRDefault="00B07828" w:rsidP="00DB41F5">
      <w:pPr>
        <w:autoSpaceDE w:val="0"/>
        <w:autoSpaceDN w:val="0"/>
        <w:adjustRightInd w:val="0"/>
        <w:spacing w:after="0"/>
        <w:rPr>
          <w:rFonts w:asciiTheme="minorHAnsi" w:hAnsiTheme="minorHAnsi"/>
          <w:b/>
        </w:rPr>
      </w:pPr>
    </w:p>
    <w:p w:rsidR="00DB41F5" w:rsidRPr="00DB41F5" w:rsidRDefault="00DB41F5" w:rsidP="00DB41F5">
      <w:pPr>
        <w:autoSpaceDE w:val="0"/>
        <w:autoSpaceDN w:val="0"/>
        <w:adjustRightInd w:val="0"/>
        <w:spacing w:after="0"/>
        <w:rPr>
          <w:rFonts w:asciiTheme="minorHAnsi" w:hAnsiTheme="minorHAnsi"/>
          <w:b/>
        </w:rPr>
      </w:pPr>
      <w:r>
        <w:rPr>
          <w:rFonts w:asciiTheme="minorHAnsi" w:hAnsiTheme="minorHAnsi"/>
          <w:b/>
        </w:rPr>
        <w:t>Extinguish the Chalice</w:t>
      </w:r>
    </w:p>
    <w:p w:rsidR="00826769" w:rsidRDefault="00826769" w:rsidP="00826769">
      <w:pPr>
        <w:spacing w:after="0"/>
      </w:pPr>
    </w:p>
    <w:p w:rsidR="00B07828" w:rsidRPr="00B07828" w:rsidRDefault="00B07828" w:rsidP="00B07828">
      <w:pPr>
        <w:jc w:val="both"/>
        <w:rPr>
          <w:rFonts w:asciiTheme="minorHAnsi" w:hAnsiTheme="minorHAnsi"/>
          <w:b/>
        </w:rPr>
      </w:pPr>
      <w:r w:rsidRPr="00B07828">
        <w:rPr>
          <w:rFonts w:asciiTheme="minorHAnsi" w:hAnsiTheme="minorHAnsi"/>
          <w:b/>
        </w:rPr>
        <w:t>Readings</w:t>
      </w:r>
    </w:p>
    <w:p w:rsidR="00B07828" w:rsidRPr="00B07828" w:rsidRDefault="00B07828" w:rsidP="00B07828">
      <w:pPr>
        <w:spacing w:after="0"/>
        <w:jc w:val="both"/>
        <w:rPr>
          <w:rFonts w:asciiTheme="minorHAnsi" w:hAnsiTheme="minorHAnsi"/>
        </w:rPr>
      </w:pPr>
      <w:r w:rsidRPr="00B07828">
        <w:rPr>
          <w:rFonts w:asciiTheme="minorHAnsi" w:hAnsiTheme="minorHAnsi"/>
        </w:rPr>
        <w:t>Prayer invites God to be present in our spirits and in our lives.  Prayer cannot bring water to parched land, nor mend a broken bridge, nor rebuild a ruined city, but prayer can water an arid soul, mend a broken heart, and rebuild a weakened will.</w:t>
      </w:r>
    </w:p>
    <w:p w:rsidR="00B07828" w:rsidRPr="00B07828" w:rsidRDefault="004C4A11" w:rsidP="00B07828">
      <w:pPr>
        <w:spacing w:after="0"/>
        <w:jc w:val="both"/>
        <w:rPr>
          <w:rFonts w:asciiTheme="minorHAnsi" w:hAnsiTheme="minorHAnsi"/>
        </w:rPr>
      </w:pPr>
      <w:r>
        <w:rPr>
          <w:rFonts w:asciiTheme="minorHAnsi" w:hAnsiTheme="minorHAnsi"/>
        </w:rPr>
        <w:t xml:space="preserve"> ~</w:t>
      </w:r>
      <w:r w:rsidR="00B07828" w:rsidRPr="00B07828">
        <w:rPr>
          <w:rFonts w:asciiTheme="minorHAnsi" w:hAnsiTheme="minorHAnsi"/>
        </w:rPr>
        <w:t xml:space="preserve">Abraham J. </w:t>
      </w:r>
      <w:proofErr w:type="spellStart"/>
      <w:r w:rsidR="00B07828" w:rsidRPr="00B07828">
        <w:rPr>
          <w:rFonts w:asciiTheme="minorHAnsi" w:hAnsiTheme="minorHAnsi"/>
        </w:rPr>
        <w:t>Heschel</w:t>
      </w:r>
      <w:proofErr w:type="spellEnd"/>
      <w:r w:rsidR="004D2A0F">
        <w:rPr>
          <w:rFonts w:asciiTheme="minorHAnsi" w:hAnsiTheme="minorHAnsi"/>
        </w:rPr>
        <w:t xml:space="preserve">, </w:t>
      </w:r>
      <w:r w:rsidR="004D2A0F" w:rsidRPr="004D2A0F">
        <w:rPr>
          <w:rFonts w:asciiTheme="minorHAnsi" w:hAnsiTheme="minorHAnsi"/>
        </w:rPr>
        <w:t>Polish-born American rabbi and one of the leading Jewish theologians and Jewish philosophers of the 20th century</w:t>
      </w:r>
      <w:r w:rsidR="004D2A0F">
        <w:rPr>
          <w:rFonts w:asciiTheme="minorHAnsi" w:hAnsiTheme="minorHAnsi"/>
        </w:rPr>
        <w:t>.</w:t>
      </w:r>
    </w:p>
    <w:p w:rsidR="00B07828" w:rsidRPr="00B07828" w:rsidRDefault="00B07828" w:rsidP="00B07828">
      <w:pPr>
        <w:spacing w:after="0"/>
        <w:jc w:val="both"/>
        <w:rPr>
          <w:rFonts w:asciiTheme="minorHAnsi" w:hAnsiTheme="minorHAnsi"/>
        </w:rPr>
      </w:pPr>
    </w:p>
    <w:p w:rsidR="00B07828" w:rsidRPr="00B07828" w:rsidRDefault="00B07828" w:rsidP="00B07828">
      <w:pPr>
        <w:spacing w:after="0"/>
        <w:jc w:val="both"/>
        <w:rPr>
          <w:rFonts w:asciiTheme="minorHAnsi" w:hAnsiTheme="minorHAnsi"/>
        </w:rPr>
      </w:pPr>
      <w:r w:rsidRPr="00B07828">
        <w:rPr>
          <w:rFonts w:asciiTheme="minorHAnsi" w:hAnsiTheme="minorHAnsi"/>
        </w:rPr>
        <w:t xml:space="preserve">The best prayer I know </w:t>
      </w:r>
      <w:r w:rsidR="004C4A11" w:rsidRPr="00B07828">
        <w:rPr>
          <w:rFonts w:asciiTheme="minorHAnsi" w:hAnsiTheme="minorHAnsi"/>
        </w:rPr>
        <w:t>is</w:t>
      </w:r>
      <w:r w:rsidRPr="00B07828">
        <w:rPr>
          <w:rFonts w:asciiTheme="minorHAnsi" w:hAnsiTheme="minorHAnsi"/>
        </w:rPr>
        <w:t xml:space="preserve"> “Thank You, Thank You, </w:t>
      </w:r>
      <w:proofErr w:type="gramStart"/>
      <w:r w:rsidRPr="00B07828">
        <w:rPr>
          <w:rFonts w:asciiTheme="minorHAnsi" w:hAnsiTheme="minorHAnsi"/>
        </w:rPr>
        <w:t>Thank</w:t>
      </w:r>
      <w:proofErr w:type="gramEnd"/>
      <w:r w:rsidRPr="00B07828">
        <w:rPr>
          <w:rFonts w:asciiTheme="minorHAnsi" w:hAnsiTheme="minorHAnsi"/>
        </w:rPr>
        <w:t xml:space="preserve"> You.”</w:t>
      </w:r>
    </w:p>
    <w:p w:rsidR="00B07828" w:rsidRDefault="00367565" w:rsidP="00B07828">
      <w:pPr>
        <w:spacing w:after="0"/>
        <w:jc w:val="both"/>
        <w:rPr>
          <w:rFonts w:asciiTheme="minorHAnsi" w:hAnsiTheme="minorHAnsi"/>
        </w:rPr>
      </w:pPr>
      <w:r>
        <w:rPr>
          <w:rFonts w:asciiTheme="minorHAnsi" w:hAnsiTheme="minorHAnsi"/>
        </w:rPr>
        <w:t>~</w:t>
      </w:r>
      <w:r w:rsidR="00B07828" w:rsidRPr="00B07828">
        <w:rPr>
          <w:rFonts w:asciiTheme="minorHAnsi" w:hAnsiTheme="minorHAnsi"/>
        </w:rPr>
        <w:t xml:space="preserve">Annie </w:t>
      </w:r>
      <w:proofErr w:type="spellStart"/>
      <w:r w:rsidR="00B07828" w:rsidRPr="00B07828">
        <w:rPr>
          <w:rFonts w:asciiTheme="minorHAnsi" w:hAnsiTheme="minorHAnsi"/>
        </w:rPr>
        <w:t>Lamott</w:t>
      </w:r>
      <w:proofErr w:type="spellEnd"/>
      <w:r w:rsidR="00BC27CB">
        <w:rPr>
          <w:rFonts w:asciiTheme="minorHAnsi" w:hAnsiTheme="minorHAnsi"/>
        </w:rPr>
        <w:t>, American novelist and non-fiction writer</w:t>
      </w:r>
    </w:p>
    <w:p w:rsidR="00B07828" w:rsidRDefault="00B07828" w:rsidP="00B07828">
      <w:pPr>
        <w:spacing w:after="0"/>
        <w:jc w:val="both"/>
        <w:rPr>
          <w:rFonts w:asciiTheme="minorHAnsi" w:hAnsiTheme="minorHAnsi"/>
        </w:rPr>
      </w:pPr>
    </w:p>
    <w:p w:rsidR="00B07828" w:rsidRDefault="00B07828" w:rsidP="00B07828">
      <w:pPr>
        <w:spacing w:after="0"/>
        <w:jc w:val="both"/>
        <w:rPr>
          <w:rFonts w:asciiTheme="minorHAnsi" w:hAnsiTheme="minorHAnsi"/>
        </w:rPr>
      </w:pPr>
      <w:r>
        <w:rPr>
          <w:rFonts w:asciiTheme="minorHAnsi" w:hAnsiTheme="minorHAnsi"/>
        </w:rPr>
        <w:t xml:space="preserve">I have given each being a separate and unique way of seeing and knowing and saying that knowledge. What seems wrong to you is right for him. What is poison to one is honey to someone else. Purity and impurity, sloth ad diligence in worship, these mean nothing to me. I am apart from all these. </w:t>
      </w:r>
    </w:p>
    <w:p w:rsidR="00B07828" w:rsidRDefault="00B07828" w:rsidP="00B07828">
      <w:pPr>
        <w:spacing w:after="0"/>
        <w:jc w:val="both"/>
        <w:rPr>
          <w:rFonts w:asciiTheme="minorHAnsi" w:hAnsiTheme="minorHAnsi"/>
        </w:rPr>
      </w:pPr>
      <w:r>
        <w:rPr>
          <w:rFonts w:asciiTheme="minorHAnsi" w:hAnsiTheme="minorHAnsi"/>
        </w:rPr>
        <w:t xml:space="preserve">~ </w:t>
      </w:r>
      <w:proofErr w:type="spellStart"/>
      <w:r>
        <w:rPr>
          <w:rFonts w:asciiTheme="minorHAnsi" w:hAnsiTheme="minorHAnsi"/>
        </w:rPr>
        <w:t>Rumi</w:t>
      </w:r>
      <w:proofErr w:type="spellEnd"/>
      <w:r w:rsidR="00F4337F">
        <w:rPr>
          <w:rFonts w:asciiTheme="minorHAnsi" w:hAnsiTheme="minorHAnsi"/>
        </w:rPr>
        <w:t xml:space="preserve">, </w:t>
      </w:r>
      <w:r w:rsidR="00F4337F" w:rsidRPr="00F4337F">
        <w:rPr>
          <w:rFonts w:asciiTheme="minorHAnsi" w:hAnsiTheme="minorHAnsi"/>
        </w:rPr>
        <w:t>13th-century Persian poet, jurist, Islamic scholar, theologian, and Sufi mystic</w:t>
      </w:r>
      <w:r w:rsidR="00F4337F">
        <w:rPr>
          <w:rFonts w:asciiTheme="minorHAnsi" w:hAnsiTheme="minorHAnsi"/>
        </w:rPr>
        <w:t>.</w:t>
      </w:r>
    </w:p>
    <w:p w:rsidR="00B07828" w:rsidRDefault="00B07828" w:rsidP="00B07828">
      <w:pPr>
        <w:spacing w:after="0"/>
        <w:jc w:val="both"/>
        <w:rPr>
          <w:rFonts w:asciiTheme="minorHAnsi" w:hAnsiTheme="minorHAnsi"/>
        </w:rPr>
      </w:pPr>
    </w:p>
    <w:p w:rsidR="00B07828" w:rsidRDefault="00B07828" w:rsidP="00B07828">
      <w:pPr>
        <w:spacing w:after="0"/>
        <w:jc w:val="both"/>
        <w:rPr>
          <w:rFonts w:asciiTheme="minorHAnsi" w:hAnsiTheme="minorHAnsi"/>
        </w:rPr>
      </w:pPr>
      <w:r>
        <w:rPr>
          <w:rFonts w:asciiTheme="minorHAnsi" w:hAnsiTheme="minorHAnsi"/>
        </w:rPr>
        <w:t xml:space="preserve">When the mind knows, we call it knowledge. When the heart knows, we call it love.  When the being knows, we call it prayer. </w:t>
      </w:r>
    </w:p>
    <w:p w:rsidR="00B07828" w:rsidRPr="00367565" w:rsidRDefault="00B07828" w:rsidP="00B07828">
      <w:pPr>
        <w:spacing w:after="0"/>
        <w:jc w:val="both"/>
        <w:rPr>
          <w:rFonts w:asciiTheme="minorHAnsi" w:hAnsiTheme="minorHAnsi"/>
          <w:szCs w:val="24"/>
        </w:rPr>
      </w:pPr>
      <w:r>
        <w:rPr>
          <w:rFonts w:asciiTheme="minorHAnsi" w:hAnsiTheme="minorHAnsi"/>
        </w:rPr>
        <w:t xml:space="preserve">~ </w:t>
      </w:r>
      <w:proofErr w:type="spellStart"/>
      <w:r>
        <w:rPr>
          <w:rFonts w:asciiTheme="minorHAnsi" w:hAnsiTheme="minorHAnsi"/>
        </w:rPr>
        <w:t>Osho</w:t>
      </w:r>
      <w:proofErr w:type="spellEnd"/>
      <w:r w:rsidR="00367565" w:rsidRPr="00367565">
        <w:rPr>
          <w:rFonts w:asciiTheme="minorHAnsi" w:hAnsiTheme="minorHAnsi"/>
          <w:szCs w:val="24"/>
        </w:rPr>
        <w:t xml:space="preserve">, </w:t>
      </w:r>
      <w:r w:rsidR="00367565" w:rsidRPr="00367565">
        <w:rPr>
          <w:rStyle w:val="apple-converted-space"/>
          <w:rFonts w:asciiTheme="minorHAnsi" w:hAnsiTheme="minorHAnsi" w:cs="Arial"/>
          <w:color w:val="222222"/>
          <w:szCs w:val="24"/>
          <w:shd w:val="clear" w:color="auto" w:fill="FFFFFF"/>
        </w:rPr>
        <w:t>Indian</w:t>
      </w:r>
      <w:r w:rsidR="00367565" w:rsidRPr="00367565">
        <w:rPr>
          <w:rFonts w:asciiTheme="minorHAnsi" w:hAnsiTheme="minorHAnsi" w:cs="Arial"/>
          <w:color w:val="222222"/>
          <w:szCs w:val="24"/>
          <w:shd w:val="clear" w:color="auto" w:fill="FFFFFF"/>
        </w:rPr>
        <w:t xml:space="preserve"> mystic, guru and spiritual teacher.</w:t>
      </w:r>
    </w:p>
    <w:p w:rsidR="00D83491" w:rsidRDefault="00D83491" w:rsidP="00B07828">
      <w:pPr>
        <w:spacing w:after="0"/>
        <w:jc w:val="both"/>
        <w:rPr>
          <w:rFonts w:asciiTheme="minorHAnsi" w:hAnsiTheme="minorHAnsi"/>
        </w:rPr>
      </w:pPr>
    </w:p>
    <w:p w:rsidR="00D83491" w:rsidRDefault="00D83491" w:rsidP="00B07828">
      <w:pPr>
        <w:spacing w:after="0"/>
        <w:jc w:val="both"/>
        <w:rPr>
          <w:rFonts w:asciiTheme="minorHAnsi" w:hAnsiTheme="minorHAnsi"/>
        </w:rPr>
      </w:pPr>
      <w:r>
        <w:rPr>
          <w:rFonts w:asciiTheme="minorHAnsi" w:hAnsiTheme="minorHAnsi"/>
        </w:rPr>
        <w:t xml:space="preserve">Lord, we </w:t>
      </w:r>
      <w:proofErr w:type="spellStart"/>
      <w:r>
        <w:rPr>
          <w:rFonts w:asciiTheme="minorHAnsi" w:hAnsiTheme="minorHAnsi"/>
        </w:rPr>
        <w:t>ain’t</w:t>
      </w:r>
      <w:proofErr w:type="spellEnd"/>
      <w:r>
        <w:rPr>
          <w:rFonts w:asciiTheme="minorHAnsi" w:hAnsiTheme="minorHAnsi"/>
        </w:rPr>
        <w:t xml:space="preserve"> what we ought to be</w:t>
      </w:r>
    </w:p>
    <w:p w:rsidR="00D83491" w:rsidRDefault="00D83491" w:rsidP="00B07828">
      <w:pPr>
        <w:spacing w:after="0"/>
        <w:jc w:val="both"/>
        <w:rPr>
          <w:rFonts w:asciiTheme="minorHAnsi" w:hAnsiTheme="minorHAnsi"/>
        </w:rPr>
      </w:pPr>
      <w:r>
        <w:rPr>
          <w:rFonts w:asciiTheme="minorHAnsi" w:hAnsiTheme="minorHAnsi"/>
        </w:rPr>
        <w:t xml:space="preserve">And we </w:t>
      </w:r>
      <w:proofErr w:type="spellStart"/>
      <w:r>
        <w:rPr>
          <w:rFonts w:asciiTheme="minorHAnsi" w:hAnsiTheme="minorHAnsi"/>
        </w:rPr>
        <w:t>ain’t</w:t>
      </w:r>
      <w:proofErr w:type="spellEnd"/>
      <w:r>
        <w:rPr>
          <w:rFonts w:asciiTheme="minorHAnsi" w:hAnsiTheme="minorHAnsi"/>
        </w:rPr>
        <w:t xml:space="preserve"> what we want to be</w:t>
      </w:r>
    </w:p>
    <w:p w:rsidR="00D83491" w:rsidRDefault="00D83491" w:rsidP="00B07828">
      <w:pPr>
        <w:spacing w:after="0"/>
        <w:jc w:val="both"/>
        <w:rPr>
          <w:rFonts w:asciiTheme="minorHAnsi" w:hAnsiTheme="minorHAnsi"/>
        </w:rPr>
      </w:pPr>
      <w:r>
        <w:rPr>
          <w:rFonts w:asciiTheme="minorHAnsi" w:hAnsiTheme="minorHAnsi"/>
        </w:rPr>
        <w:t xml:space="preserve">And we </w:t>
      </w:r>
      <w:proofErr w:type="spellStart"/>
      <w:r>
        <w:rPr>
          <w:rFonts w:asciiTheme="minorHAnsi" w:hAnsiTheme="minorHAnsi"/>
        </w:rPr>
        <w:t>ain’t</w:t>
      </w:r>
      <w:proofErr w:type="spellEnd"/>
      <w:r>
        <w:rPr>
          <w:rFonts w:asciiTheme="minorHAnsi" w:hAnsiTheme="minorHAnsi"/>
        </w:rPr>
        <w:t xml:space="preserve"> what we </w:t>
      </w:r>
      <w:proofErr w:type="spellStart"/>
      <w:r>
        <w:rPr>
          <w:rFonts w:asciiTheme="minorHAnsi" w:hAnsiTheme="minorHAnsi"/>
        </w:rPr>
        <w:t>gonna</w:t>
      </w:r>
      <w:proofErr w:type="spellEnd"/>
      <w:r>
        <w:rPr>
          <w:rFonts w:asciiTheme="minorHAnsi" w:hAnsiTheme="minorHAnsi"/>
        </w:rPr>
        <w:t xml:space="preserve"> be, but Thank God</w:t>
      </w:r>
    </w:p>
    <w:p w:rsidR="00D83491" w:rsidRDefault="00D83491" w:rsidP="00B07828">
      <w:pPr>
        <w:spacing w:after="0"/>
        <w:jc w:val="both"/>
        <w:rPr>
          <w:rFonts w:asciiTheme="minorHAnsi" w:hAnsiTheme="minorHAnsi"/>
        </w:rPr>
      </w:pPr>
      <w:proofErr w:type="gramStart"/>
      <w:r>
        <w:rPr>
          <w:rFonts w:asciiTheme="minorHAnsi" w:hAnsiTheme="minorHAnsi"/>
        </w:rPr>
        <w:t>we</w:t>
      </w:r>
      <w:proofErr w:type="gramEnd"/>
      <w:r>
        <w:rPr>
          <w:rFonts w:asciiTheme="minorHAnsi" w:hAnsiTheme="minorHAnsi"/>
        </w:rPr>
        <w:t xml:space="preserve"> </w:t>
      </w:r>
      <w:proofErr w:type="spellStart"/>
      <w:r>
        <w:rPr>
          <w:rFonts w:asciiTheme="minorHAnsi" w:hAnsiTheme="minorHAnsi"/>
        </w:rPr>
        <w:t>ain’t</w:t>
      </w:r>
      <w:proofErr w:type="spellEnd"/>
      <w:r>
        <w:rPr>
          <w:rFonts w:asciiTheme="minorHAnsi" w:hAnsiTheme="minorHAnsi"/>
        </w:rPr>
        <w:t xml:space="preserve"> what we were. </w:t>
      </w:r>
    </w:p>
    <w:p w:rsidR="00D83491" w:rsidRPr="00B07828" w:rsidRDefault="00D83491" w:rsidP="00B07828">
      <w:pPr>
        <w:spacing w:after="0"/>
        <w:jc w:val="both"/>
        <w:rPr>
          <w:rFonts w:asciiTheme="minorHAnsi" w:hAnsiTheme="minorHAnsi"/>
        </w:rPr>
      </w:pPr>
      <w:r>
        <w:rPr>
          <w:rFonts w:asciiTheme="minorHAnsi" w:hAnsiTheme="minorHAnsi"/>
        </w:rPr>
        <w:t>~Traditional prayer</w:t>
      </w:r>
    </w:p>
    <w:p w:rsidR="00826769" w:rsidRDefault="00826769" w:rsidP="00B07828">
      <w:pPr>
        <w:spacing w:after="0"/>
      </w:pPr>
    </w:p>
    <w:p w:rsidR="00B07828" w:rsidRPr="00C84EEF" w:rsidRDefault="00D377EB" w:rsidP="00B07828">
      <w:pPr>
        <w:spacing w:after="0"/>
        <w:rPr>
          <w:rFonts w:asciiTheme="minorHAnsi" w:hAnsiTheme="minorHAnsi"/>
        </w:rPr>
      </w:pPr>
      <w:r w:rsidRPr="00C84EEF">
        <w:rPr>
          <w:rFonts w:asciiTheme="minorHAnsi" w:hAnsiTheme="minorHAnsi"/>
        </w:rPr>
        <w:t>The prayer of our souls is a petition for persistence; not for the one good deed, or single thought, but deed on deed, and thought on thought, until day calling u</w:t>
      </w:r>
      <w:r w:rsidR="00190CBF">
        <w:rPr>
          <w:rFonts w:asciiTheme="minorHAnsi" w:hAnsiTheme="minorHAnsi"/>
        </w:rPr>
        <w:t>n</w:t>
      </w:r>
      <w:r w:rsidRPr="00C84EEF">
        <w:rPr>
          <w:rFonts w:asciiTheme="minorHAnsi" w:hAnsiTheme="minorHAnsi"/>
        </w:rPr>
        <w:t xml:space="preserve">to day shall make a life worth living.  </w:t>
      </w:r>
    </w:p>
    <w:p w:rsidR="00D377EB" w:rsidRDefault="00D377EB" w:rsidP="00B07828">
      <w:pPr>
        <w:spacing w:after="0"/>
        <w:rPr>
          <w:rFonts w:asciiTheme="minorHAnsi" w:hAnsiTheme="minorHAnsi"/>
        </w:rPr>
      </w:pPr>
      <w:r w:rsidRPr="00C84EEF">
        <w:rPr>
          <w:rFonts w:asciiTheme="minorHAnsi" w:hAnsiTheme="minorHAnsi"/>
        </w:rPr>
        <w:t>~W. E. B. Du Bois</w:t>
      </w:r>
      <w:r w:rsidR="00C84EEF" w:rsidRPr="00C84EEF">
        <w:rPr>
          <w:rFonts w:asciiTheme="minorHAnsi" w:hAnsiTheme="minorHAnsi"/>
        </w:rPr>
        <w:t>, American sociologist, historian, civil rights activist, Pan-</w:t>
      </w:r>
      <w:proofErr w:type="spellStart"/>
      <w:r w:rsidR="00C84EEF" w:rsidRPr="00C84EEF">
        <w:rPr>
          <w:rFonts w:asciiTheme="minorHAnsi" w:hAnsiTheme="minorHAnsi"/>
        </w:rPr>
        <w:t>Africanist</w:t>
      </w:r>
      <w:proofErr w:type="spellEnd"/>
      <w:r w:rsidR="00C84EEF" w:rsidRPr="00C84EEF">
        <w:rPr>
          <w:rFonts w:asciiTheme="minorHAnsi" w:hAnsiTheme="minorHAnsi"/>
        </w:rPr>
        <w:t>, author and editor.</w:t>
      </w:r>
    </w:p>
    <w:p w:rsidR="004C4A11" w:rsidRDefault="004C4A11" w:rsidP="00B07828">
      <w:pPr>
        <w:spacing w:after="0"/>
        <w:rPr>
          <w:rFonts w:asciiTheme="minorHAnsi" w:hAnsiTheme="minorHAnsi"/>
        </w:rPr>
      </w:pPr>
    </w:p>
    <w:sectPr w:rsidR="004C4A11" w:rsidSect="00C607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F4BA9"/>
    <w:multiLevelType w:val="hybridMultilevel"/>
    <w:tmpl w:val="F4029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9B37EE"/>
    <w:multiLevelType w:val="hybridMultilevel"/>
    <w:tmpl w:val="D3A4F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compat/>
  <w:rsids>
    <w:rsidRoot w:val="00826769"/>
    <w:rsid w:val="0002622F"/>
    <w:rsid w:val="00031169"/>
    <w:rsid w:val="00041477"/>
    <w:rsid w:val="001002E2"/>
    <w:rsid w:val="00101EDB"/>
    <w:rsid w:val="00124166"/>
    <w:rsid w:val="00190CBF"/>
    <w:rsid w:val="00302FE9"/>
    <w:rsid w:val="00367565"/>
    <w:rsid w:val="00381FA6"/>
    <w:rsid w:val="004C4A11"/>
    <w:rsid w:val="004D2A0F"/>
    <w:rsid w:val="00586ACB"/>
    <w:rsid w:val="005D575F"/>
    <w:rsid w:val="007F1E25"/>
    <w:rsid w:val="00826769"/>
    <w:rsid w:val="008E4B57"/>
    <w:rsid w:val="00A929CC"/>
    <w:rsid w:val="00B07828"/>
    <w:rsid w:val="00BC27CB"/>
    <w:rsid w:val="00C356AC"/>
    <w:rsid w:val="00C6075A"/>
    <w:rsid w:val="00C84EEF"/>
    <w:rsid w:val="00D377EB"/>
    <w:rsid w:val="00D83491"/>
    <w:rsid w:val="00DB41F5"/>
    <w:rsid w:val="00DE2739"/>
    <w:rsid w:val="00E31981"/>
    <w:rsid w:val="00EA0587"/>
    <w:rsid w:val="00F3157E"/>
    <w:rsid w:val="00F37128"/>
    <w:rsid w:val="00F4337F"/>
    <w:rsid w:val="00FB73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B07828"/>
    <w:pPr>
      <w:ind w:left="720"/>
      <w:contextualSpacing/>
    </w:pPr>
  </w:style>
  <w:style w:type="character" w:customStyle="1" w:styleId="apple-converted-space">
    <w:name w:val="apple-converted-space"/>
    <w:basedOn w:val="DefaultParagraphFont"/>
    <w:rsid w:val="00367565"/>
  </w:style>
</w:styles>
</file>

<file path=word/webSettings.xml><?xml version="1.0" encoding="utf-8"?>
<w:webSettings xmlns:r="http://schemas.openxmlformats.org/officeDocument/2006/relationships" xmlns:w="http://schemas.openxmlformats.org/wordprocessingml/2006/main">
  <w:divs>
    <w:div w:id="1587837170">
      <w:bodyDiv w:val="1"/>
      <w:marLeft w:val="0"/>
      <w:marRight w:val="0"/>
      <w:marTop w:val="0"/>
      <w:marBottom w:val="0"/>
      <w:divBdr>
        <w:top w:val="none" w:sz="0" w:space="0" w:color="auto"/>
        <w:left w:val="none" w:sz="0" w:space="0" w:color="auto"/>
        <w:bottom w:val="none" w:sz="0" w:space="0" w:color="auto"/>
        <w:right w:val="none" w:sz="0" w:space="0" w:color="auto"/>
      </w:divBdr>
      <w:divsChild>
        <w:div w:id="1231237717">
          <w:marLeft w:val="0"/>
          <w:marRight w:val="0"/>
          <w:marTop w:val="0"/>
          <w:marBottom w:val="0"/>
          <w:divBdr>
            <w:top w:val="none" w:sz="0" w:space="0" w:color="auto"/>
            <w:left w:val="none" w:sz="0" w:space="0" w:color="auto"/>
            <w:bottom w:val="none" w:sz="0" w:space="0" w:color="auto"/>
            <w:right w:val="none" w:sz="0" w:space="0" w:color="auto"/>
          </w:divBdr>
        </w:div>
        <w:div w:id="259682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cp:lastModifiedBy>
  <cp:revision>11</cp:revision>
  <cp:lastPrinted>2014-07-01T16:06:00Z</cp:lastPrinted>
  <dcterms:created xsi:type="dcterms:W3CDTF">2015-05-28T13:26:00Z</dcterms:created>
  <dcterms:modified xsi:type="dcterms:W3CDTF">2015-05-28T14:52:00Z</dcterms:modified>
</cp:coreProperties>
</file>